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2666" w14:textId="77777777" w:rsidR="00056D0F" w:rsidRPr="00253944" w:rsidRDefault="00253944">
      <w:pPr>
        <w:rPr>
          <w:rFonts w:asciiTheme="majorHAnsi" w:hAnsiTheme="majorHAnsi"/>
          <w:b/>
          <w:sz w:val="28"/>
          <w:szCs w:val="28"/>
        </w:rPr>
      </w:pPr>
      <w:r w:rsidRPr="00253944">
        <w:rPr>
          <w:rFonts w:asciiTheme="majorHAnsi" w:hAnsiTheme="majorHAnsi"/>
          <w:b/>
          <w:sz w:val="28"/>
          <w:szCs w:val="28"/>
        </w:rPr>
        <w:t>Ecole Jean-Paul II</w:t>
      </w:r>
      <w:r w:rsidRPr="00253944">
        <w:rPr>
          <w:rFonts w:asciiTheme="majorHAnsi" w:hAnsiTheme="majorHAnsi"/>
          <w:b/>
          <w:sz w:val="28"/>
          <w:szCs w:val="28"/>
        </w:rPr>
        <w:tab/>
      </w:r>
      <w:r w:rsidRPr="00253944">
        <w:rPr>
          <w:rFonts w:asciiTheme="majorHAnsi" w:hAnsiTheme="majorHAnsi"/>
          <w:b/>
          <w:sz w:val="28"/>
          <w:szCs w:val="28"/>
        </w:rPr>
        <w:tab/>
      </w:r>
      <w:r w:rsidRPr="00253944">
        <w:rPr>
          <w:rFonts w:asciiTheme="majorHAnsi" w:hAnsiTheme="majorHAnsi"/>
          <w:b/>
          <w:sz w:val="28"/>
          <w:szCs w:val="28"/>
        </w:rPr>
        <w:tab/>
      </w:r>
      <w:r w:rsidRPr="00253944">
        <w:rPr>
          <w:rFonts w:asciiTheme="majorHAnsi" w:hAnsiTheme="majorHAnsi"/>
          <w:b/>
          <w:sz w:val="28"/>
          <w:szCs w:val="28"/>
        </w:rPr>
        <w:tab/>
      </w:r>
      <w:r w:rsidRPr="00253944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Pr="00253944">
        <w:rPr>
          <w:rFonts w:asciiTheme="majorHAnsi" w:hAnsiTheme="majorHAnsi"/>
          <w:b/>
          <w:sz w:val="28"/>
          <w:szCs w:val="28"/>
        </w:rPr>
        <w:t>Année scolaire 2023/2024</w:t>
      </w:r>
    </w:p>
    <w:p w14:paraId="79721754" w14:textId="77777777" w:rsidR="00253944" w:rsidRDefault="00253944">
      <w:pPr>
        <w:rPr>
          <w:rFonts w:asciiTheme="majorHAnsi" w:hAnsiTheme="majorHAnsi"/>
          <w:b/>
          <w:sz w:val="28"/>
          <w:szCs w:val="28"/>
        </w:rPr>
      </w:pPr>
      <w:r w:rsidRPr="00253944">
        <w:rPr>
          <w:rFonts w:asciiTheme="majorHAnsi" w:hAnsiTheme="majorHAnsi"/>
          <w:b/>
          <w:sz w:val="28"/>
          <w:szCs w:val="28"/>
        </w:rPr>
        <w:t>24, rue de Marnes</w:t>
      </w:r>
      <w:r w:rsidRPr="00253944">
        <w:rPr>
          <w:rFonts w:asciiTheme="majorHAnsi" w:hAnsiTheme="majorHAnsi"/>
          <w:b/>
          <w:sz w:val="28"/>
          <w:szCs w:val="28"/>
        </w:rPr>
        <w:tab/>
      </w:r>
      <w:r w:rsidRPr="00253944">
        <w:rPr>
          <w:rFonts w:asciiTheme="majorHAnsi" w:hAnsiTheme="majorHAnsi"/>
          <w:b/>
          <w:sz w:val="28"/>
          <w:szCs w:val="28"/>
        </w:rPr>
        <w:tab/>
      </w:r>
      <w:r w:rsidRPr="00253944">
        <w:rPr>
          <w:rFonts w:asciiTheme="majorHAnsi" w:hAnsiTheme="majorHAnsi"/>
          <w:b/>
          <w:sz w:val="28"/>
          <w:szCs w:val="28"/>
        </w:rPr>
        <w:tab/>
      </w:r>
      <w:r w:rsidRPr="00253944">
        <w:rPr>
          <w:rFonts w:asciiTheme="majorHAnsi" w:hAnsiTheme="majorHAnsi"/>
          <w:b/>
          <w:sz w:val="28"/>
          <w:szCs w:val="28"/>
        </w:rPr>
        <w:tab/>
      </w:r>
      <w:r w:rsidRPr="00253944">
        <w:rPr>
          <w:rFonts w:asciiTheme="majorHAnsi" w:hAnsiTheme="majorHAnsi"/>
          <w:b/>
          <w:sz w:val="28"/>
          <w:szCs w:val="28"/>
        </w:rPr>
        <w:tab/>
      </w:r>
      <w:r w:rsidRPr="00253944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Pr="00253944">
        <w:rPr>
          <w:rFonts w:asciiTheme="majorHAnsi" w:hAnsiTheme="majorHAnsi"/>
          <w:b/>
          <w:sz w:val="28"/>
          <w:szCs w:val="28"/>
        </w:rPr>
        <w:t xml:space="preserve">Classe de Mathilde du </w:t>
      </w:r>
      <w:proofErr w:type="spellStart"/>
      <w:r w:rsidRPr="00253944">
        <w:rPr>
          <w:rFonts w:asciiTheme="majorHAnsi" w:hAnsiTheme="majorHAnsi"/>
          <w:b/>
          <w:sz w:val="28"/>
          <w:szCs w:val="28"/>
        </w:rPr>
        <w:t>Ranquet</w:t>
      </w:r>
      <w:proofErr w:type="spellEnd"/>
    </w:p>
    <w:p w14:paraId="28F5F085" w14:textId="3E762481" w:rsidR="00253944" w:rsidRPr="00253944" w:rsidRDefault="00253944">
      <w:pPr>
        <w:rPr>
          <w:rFonts w:asciiTheme="majorHAnsi" w:hAnsiTheme="majorHAnsi"/>
          <w:b/>
          <w:sz w:val="28"/>
          <w:szCs w:val="28"/>
        </w:rPr>
      </w:pPr>
      <w:r w:rsidRPr="00253944">
        <w:rPr>
          <w:rFonts w:asciiTheme="majorHAnsi" w:hAnsiTheme="majorHAnsi"/>
          <w:b/>
          <w:sz w:val="28"/>
          <w:szCs w:val="28"/>
        </w:rPr>
        <w:t>92380 Garches</w:t>
      </w:r>
      <w:r w:rsidR="003C0337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Céline </w:t>
      </w:r>
      <w:proofErr w:type="spellStart"/>
      <w:r w:rsidR="003C0337">
        <w:rPr>
          <w:rFonts w:asciiTheme="majorHAnsi" w:hAnsiTheme="majorHAnsi"/>
          <w:b/>
          <w:sz w:val="28"/>
          <w:szCs w:val="28"/>
        </w:rPr>
        <w:t>Monjole</w:t>
      </w:r>
      <w:proofErr w:type="spellEnd"/>
      <w:r w:rsidR="003C0337">
        <w:rPr>
          <w:rFonts w:asciiTheme="majorHAnsi" w:hAnsiTheme="majorHAnsi"/>
          <w:b/>
          <w:sz w:val="28"/>
          <w:szCs w:val="28"/>
        </w:rPr>
        <w:t xml:space="preserve"> </w:t>
      </w:r>
    </w:p>
    <w:p w14:paraId="77357D25" w14:textId="77777777" w:rsidR="003C0337" w:rsidRPr="003C0337" w:rsidRDefault="00253944" w:rsidP="00253944">
      <w:pPr>
        <w:autoSpaceDE w:val="0"/>
        <w:autoSpaceDN w:val="0"/>
        <w:adjustRightInd w:val="0"/>
        <w:jc w:val="center"/>
        <w:rPr>
          <w:rFonts w:ascii="Trebuchet MS" w:hAnsi="Trebuchet MS" w:cs="Verdana-Bold"/>
          <w:b/>
          <w:bCs/>
        </w:rPr>
      </w:pPr>
      <w:r w:rsidRPr="003C0337">
        <w:rPr>
          <w:rFonts w:ascii="Trebuchet MS" w:hAnsi="Trebuchet MS" w:cs="Verdana-Bold"/>
          <w:b/>
          <w:bCs/>
        </w:rPr>
        <w:t xml:space="preserve">FOURNITURES SCOLAIRES </w:t>
      </w:r>
    </w:p>
    <w:p w14:paraId="1E486FF7" w14:textId="2570E608" w:rsidR="00253944" w:rsidRPr="003C0337" w:rsidRDefault="00D90E0D" w:rsidP="00253944">
      <w:pPr>
        <w:autoSpaceDE w:val="0"/>
        <w:autoSpaceDN w:val="0"/>
        <w:adjustRightInd w:val="0"/>
        <w:jc w:val="center"/>
        <w:rPr>
          <w:rFonts w:ascii="Trebuchet MS" w:hAnsi="Trebuchet MS" w:cs="Verdana-Bold"/>
          <w:b/>
          <w:bCs/>
          <w:u w:val="single"/>
        </w:rPr>
      </w:pPr>
      <w:r w:rsidRPr="003C0337">
        <w:rPr>
          <w:rFonts w:ascii="Trebuchet MS" w:hAnsi="Trebuchet MS" w:cs="Verdana-Bold"/>
          <w:b/>
          <w:bCs/>
          <w:u w:val="single"/>
        </w:rPr>
        <w:t>CE2 La Fontaine</w:t>
      </w:r>
    </w:p>
    <w:p w14:paraId="5BFC1AFD" w14:textId="77777777" w:rsidR="00253944" w:rsidRPr="003C0337" w:rsidRDefault="00253944" w:rsidP="00253944">
      <w:pPr>
        <w:autoSpaceDE w:val="0"/>
        <w:autoSpaceDN w:val="0"/>
        <w:adjustRightInd w:val="0"/>
        <w:jc w:val="both"/>
        <w:rPr>
          <w:rFonts w:ascii="Trebuchet MS" w:hAnsi="Trebuchet MS" w:cs="Verdana-Bold"/>
          <w:b/>
          <w:bCs/>
          <w:u w:val="single"/>
        </w:rPr>
      </w:pPr>
    </w:p>
    <w:p w14:paraId="71A447F4" w14:textId="77777777" w:rsidR="00253944" w:rsidRPr="005C087E" w:rsidRDefault="00253944" w:rsidP="00253944">
      <w:pPr>
        <w:autoSpaceDE w:val="0"/>
        <w:autoSpaceDN w:val="0"/>
        <w:adjustRightInd w:val="0"/>
        <w:jc w:val="both"/>
        <w:rPr>
          <w:rFonts w:ascii="Trebuchet MS" w:hAnsi="Trebuchet MS" w:cs="Verdana-Bold"/>
          <w:b/>
          <w:bCs/>
          <w:sz w:val="16"/>
          <w:szCs w:val="16"/>
          <w:u w:val="single"/>
        </w:rPr>
      </w:pPr>
    </w:p>
    <w:p w14:paraId="466958FF" w14:textId="77777777" w:rsidR="00253944" w:rsidRPr="003C0337" w:rsidRDefault="00253944" w:rsidP="0025394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3C0337">
        <w:rPr>
          <w:rFonts w:ascii="Trebuchet MS" w:hAnsi="Trebuchet MS" w:cs="Verdana-Bold"/>
          <w:bCs/>
          <w:highlight w:val="yellow"/>
        </w:rPr>
        <w:t>Un</w:t>
      </w:r>
      <w:r w:rsidRPr="003C0337">
        <w:rPr>
          <w:rFonts w:ascii="Trebuchet MS" w:hAnsi="Trebuchet MS" w:cs="Verdana-Bold"/>
          <w:b/>
          <w:bCs/>
          <w:highlight w:val="yellow"/>
        </w:rPr>
        <w:t xml:space="preserve"> vrai cartable </w:t>
      </w:r>
      <w:r w:rsidRPr="003C0337">
        <w:rPr>
          <w:rFonts w:ascii="Trebuchet MS" w:hAnsi="Trebuchet MS" w:cs="Verdana"/>
          <w:b/>
          <w:highlight w:val="yellow"/>
        </w:rPr>
        <w:t>avec :</w:t>
      </w:r>
      <w:r w:rsidRPr="003C0337">
        <w:rPr>
          <w:rFonts w:ascii="Trebuchet MS" w:hAnsi="Trebuchet MS" w:cs="Verdana"/>
        </w:rPr>
        <w:t xml:space="preserve"> (pas de sac a dos, ni de cartable à roulettes) </w:t>
      </w:r>
    </w:p>
    <w:p w14:paraId="52880421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Verdana-Italic" w:hAnsi="Trebuchet MS" w:cs="Verdana-Italic"/>
          <w:iCs/>
        </w:rPr>
      </w:pPr>
      <w:r w:rsidRPr="00C777BE">
        <w:rPr>
          <w:rFonts w:ascii="Trebuchet MS" w:hAnsi="Trebuchet MS" w:cs="Verdana"/>
        </w:rPr>
        <w:t>1 petit cahier de travaux</w:t>
      </w:r>
      <w:r w:rsidR="008D59E0" w:rsidRPr="00C777BE">
        <w:rPr>
          <w:rFonts w:ascii="Trebuchet MS" w:hAnsi="Trebuchet MS" w:cs="Verdana"/>
        </w:rPr>
        <w:t xml:space="preserve"> pratiques POLYPROPYLENE 21</w:t>
      </w:r>
      <w:r w:rsidR="00492026" w:rsidRPr="00C777BE">
        <w:rPr>
          <w:rFonts w:ascii="Trebuchet MS" w:hAnsi="Trebuchet MS" w:cs="Verdana"/>
        </w:rPr>
        <w:t xml:space="preserve"> </w:t>
      </w:r>
      <w:r w:rsidR="008D59E0" w:rsidRPr="00C777BE">
        <w:rPr>
          <w:rFonts w:ascii="Trebuchet MS" w:hAnsi="Trebuchet MS" w:cs="Verdana"/>
        </w:rPr>
        <w:t>x</w:t>
      </w:r>
      <w:r w:rsidR="00492026" w:rsidRPr="00C777BE">
        <w:rPr>
          <w:rFonts w:ascii="Trebuchet MS" w:hAnsi="Trebuchet MS" w:cs="Verdana"/>
        </w:rPr>
        <w:t xml:space="preserve"> </w:t>
      </w:r>
      <w:r w:rsidR="008D59E0" w:rsidRPr="00C777BE">
        <w:rPr>
          <w:rFonts w:ascii="Trebuchet MS" w:hAnsi="Trebuchet MS" w:cs="Verdana"/>
        </w:rPr>
        <w:t xml:space="preserve">29, </w:t>
      </w:r>
      <w:proofErr w:type="gramStart"/>
      <w:r w:rsidR="008D59E0" w:rsidRPr="00C777BE">
        <w:rPr>
          <w:rFonts w:ascii="Trebuchet MS" w:hAnsi="Trebuchet MS" w:cs="Verdana"/>
        </w:rPr>
        <w:t>7</w:t>
      </w:r>
      <w:r w:rsidRPr="00C777BE">
        <w:rPr>
          <w:rFonts w:ascii="Trebuchet MS" w:hAnsi="Trebuchet MS" w:cs="Verdana"/>
        </w:rPr>
        <w:t xml:space="preserve"> </w:t>
      </w:r>
      <w:r w:rsidR="005217EA" w:rsidRPr="00C777BE">
        <w:rPr>
          <w:rFonts w:ascii="Trebuchet MS" w:hAnsi="Trebuchet MS" w:cs="Verdana"/>
        </w:rPr>
        <w:t xml:space="preserve"> </w:t>
      </w:r>
      <w:r w:rsidRPr="00C777BE">
        <w:rPr>
          <w:rFonts w:ascii="Trebuchet MS" w:hAnsi="Trebuchet MS" w:cs="Verdana"/>
        </w:rPr>
        <w:t>48</w:t>
      </w:r>
      <w:proofErr w:type="gramEnd"/>
      <w:r w:rsidRPr="00C777BE">
        <w:rPr>
          <w:rFonts w:ascii="Trebuchet MS" w:hAnsi="Trebuchet MS" w:cs="Verdana"/>
        </w:rPr>
        <w:t xml:space="preserve"> pages </w:t>
      </w:r>
      <w:r w:rsidRPr="00C777BE">
        <w:rPr>
          <w:rFonts w:ascii="Trebuchet MS" w:eastAsia="Verdana-Italic" w:hAnsi="Trebuchet MS" w:cs="Verdana-Italic"/>
          <w:iCs/>
        </w:rPr>
        <w:t xml:space="preserve">pour les poésies et la musique, </w:t>
      </w:r>
      <w:r w:rsidRPr="00C777BE">
        <w:rPr>
          <w:rFonts w:ascii="Trebuchet MS" w:hAnsi="Trebuchet MS" w:cs="Verdana"/>
        </w:rPr>
        <w:t>sans spirale</w:t>
      </w:r>
    </w:p>
    <w:p w14:paraId="4713497E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Verdana-Italic" w:hAnsi="Trebuchet MS" w:cs="Verdana-Italic"/>
          <w:iCs/>
        </w:rPr>
      </w:pPr>
      <w:r w:rsidRPr="00C777BE">
        <w:rPr>
          <w:rFonts w:ascii="Trebuchet MS" w:hAnsi="Trebuchet MS" w:cs="Verdana"/>
        </w:rPr>
        <w:t>1 grand cahier POLYPROPYLENE 24x32 140 pages</w:t>
      </w:r>
      <w:r w:rsidRPr="00C777BE">
        <w:rPr>
          <w:rFonts w:ascii="Trebuchet MS" w:hAnsi="Trebuchet MS" w:cs="Verdana"/>
          <w:b/>
        </w:rPr>
        <w:t xml:space="preserve"> bleu</w:t>
      </w:r>
    </w:p>
    <w:p w14:paraId="49F74901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Verdana-Italic" w:hAnsi="Trebuchet MS" w:cs="Verdana-Italic"/>
          <w:iCs/>
        </w:rPr>
      </w:pPr>
      <w:r w:rsidRPr="00C777BE">
        <w:rPr>
          <w:rFonts w:ascii="Trebuchet MS" w:hAnsi="Trebuchet MS" w:cs="Verdana"/>
        </w:rPr>
        <w:t>1 grand cahier POLYPROPYLENE 24x32 140 pages</w:t>
      </w:r>
      <w:r w:rsidRPr="00C777BE">
        <w:rPr>
          <w:rFonts w:ascii="Trebuchet MS" w:hAnsi="Trebuchet MS" w:cs="Verdana"/>
          <w:b/>
        </w:rPr>
        <w:t xml:space="preserve"> vert</w:t>
      </w:r>
    </w:p>
    <w:p w14:paraId="2EB88A39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Verdana-Italic" w:hAnsi="Trebuchet MS" w:cs="Verdana-Italic"/>
          <w:iCs/>
        </w:rPr>
      </w:pPr>
      <w:r w:rsidRPr="00C777BE">
        <w:rPr>
          <w:rFonts w:ascii="Trebuchet MS" w:hAnsi="Trebuchet MS" w:cs="Verdana"/>
        </w:rPr>
        <w:t>1 pochette de feuilles mobiles grands carreaux perforées</w:t>
      </w:r>
      <w:r w:rsidRPr="00C777BE">
        <w:rPr>
          <w:rFonts w:ascii="Trebuchet MS" w:hAnsi="Trebuchet MS" w:cs="Verdana"/>
          <w:b/>
        </w:rPr>
        <w:t xml:space="preserve"> 17</w:t>
      </w:r>
      <w:r w:rsidR="00492026" w:rsidRPr="00C777BE">
        <w:rPr>
          <w:rFonts w:ascii="Trebuchet MS" w:hAnsi="Trebuchet MS" w:cs="Verdana"/>
          <w:b/>
        </w:rPr>
        <w:t xml:space="preserve"> </w:t>
      </w:r>
      <w:r w:rsidRPr="00C777BE">
        <w:rPr>
          <w:rFonts w:ascii="Trebuchet MS" w:hAnsi="Trebuchet MS" w:cs="Verdana"/>
          <w:b/>
        </w:rPr>
        <w:t>x</w:t>
      </w:r>
      <w:r w:rsidR="00492026" w:rsidRPr="00C777BE">
        <w:rPr>
          <w:rFonts w:ascii="Trebuchet MS" w:hAnsi="Trebuchet MS" w:cs="Verdana"/>
          <w:b/>
        </w:rPr>
        <w:t xml:space="preserve"> </w:t>
      </w:r>
      <w:r w:rsidRPr="00C777BE">
        <w:rPr>
          <w:rFonts w:ascii="Trebuchet MS" w:hAnsi="Trebuchet MS" w:cs="Verdana"/>
          <w:b/>
        </w:rPr>
        <w:t>22</w:t>
      </w:r>
      <w:r w:rsidRPr="00C777BE">
        <w:rPr>
          <w:rFonts w:ascii="Trebuchet MS" w:hAnsi="Trebuchet MS" w:cs="Verdana"/>
        </w:rPr>
        <w:t xml:space="preserve"> </w:t>
      </w:r>
    </w:p>
    <w:p w14:paraId="789B84E5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>2 pochettes cartonnées à rabats avec élastiques</w:t>
      </w:r>
      <w:r w:rsidR="00492026" w:rsidRPr="00C777BE">
        <w:rPr>
          <w:rFonts w:ascii="Trebuchet MS" w:hAnsi="Trebuchet MS" w:cs="Verdana"/>
        </w:rPr>
        <w:t xml:space="preserve"> format 24 x 32 </w:t>
      </w:r>
      <w:r w:rsidRPr="00C777BE">
        <w:rPr>
          <w:rFonts w:ascii="Trebuchet MS" w:hAnsi="Trebuchet MS" w:cs="Verdana"/>
        </w:rPr>
        <w:t xml:space="preserve">: 1 </w:t>
      </w:r>
      <w:r w:rsidRPr="00C777BE">
        <w:rPr>
          <w:rFonts w:ascii="Trebuchet MS" w:hAnsi="Trebuchet MS" w:cs="Verdana"/>
          <w:b/>
        </w:rPr>
        <w:t>rouge</w:t>
      </w:r>
      <w:r w:rsidRPr="00C777BE">
        <w:rPr>
          <w:rFonts w:ascii="Trebuchet MS" w:hAnsi="Trebuchet MS" w:cs="Verdana"/>
        </w:rPr>
        <w:t xml:space="preserve"> et 1 </w:t>
      </w:r>
      <w:r w:rsidRPr="00C777BE">
        <w:rPr>
          <w:rFonts w:ascii="Trebuchet MS" w:hAnsi="Trebuchet MS" w:cs="Verdana"/>
          <w:b/>
        </w:rPr>
        <w:t>jaune</w:t>
      </w:r>
      <w:r w:rsidRPr="00C777BE">
        <w:rPr>
          <w:rFonts w:ascii="Trebuchet MS" w:hAnsi="Trebuchet MS" w:cs="Verdana"/>
        </w:rPr>
        <w:t xml:space="preserve"> </w:t>
      </w:r>
    </w:p>
    <w:p w14:paraId="01463D61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b/>
        </w:rPr>
      </w:pPr>
      <w:r w:rsidRPr="00C777BE">
        <w:rPr>
          <w:rFonts w:ascii="Trebuchet MS" w:hAnsi="Trebuchet MS" w:cs="Verdana"/>
        </w:rPr>
        <w:t xml:space="preserve">1 porte-vues : 150 vues </w:t>
      </w:r>
      <w:r w:rsidRPr="00C777BE">
        <w:rPr>
          <w:rFonts w:ascii="Trebuchet MS" w:hAnsi="Trebuchet MS" w:cs="Verdana"/>
          <w:b/>
        </w:rPr>
        <w:t>rouge</w:t>
      </w:r>
    </w:p>
    <w:p w14:paraId="7EAD7333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>1 règle de 20 cm en plastique, transparente</w:t>
      </w:r>
    </w:p>
    <w:p w14:paraId="5F2957E0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>1 équerre transparente</w:t>
      </w:r>
    </w:p>
    <w:p w14:paraId="501D046A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>1 ardoise Velléda + 1 brossette d'ardoise</w:t>
      </w:r>
    </w:p>
    <w:p w14:paraId="043F40C3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Verdana-Italic" w:hAnsi="Trebuchet MS" w:cs="Verdana-Italic"/>
          <w:iCs/>
        </w:rPr>
      </w:pPr>
      <w:r w:rsidRPr="00C777BE">
        <w:rPr>
          <w:rFonts w:ascii="Trebuchet MS" w:hAnsi="Trebuchet MS" w:cs="Verdana"/>
        </w:rPr>
        <w:t>2 pochettes de 12 feuilles à dessin Canson 24</w:t>
      </w:r>
      <w:r w:rsidR="00492026" w:rsidRPr="00C777BE">
        <w:rPr>
          <w:rFonts w:ascii="Trebuchet MS" w:hAnsi="Trebuchet MS" w:cs="Verdana"/>
        </w:rPr>
        <w:t xml:space="preserve"> </w:t>
      </w:r>
      <w:r w:rsidRPr="00C777BE">
        <w:rPr>
          <w:rFonts w:ascii="Trebuchet MS" w:hAnsi="Trebuchet MS" w:cs="Verdana"/>
        </w:rPr>
        <w:t xml:space="preserve">x 32 cm : 1 de feuilles </w:t>
      </w:r>
      <w:r w:rsidRPr="00C777BE">
        <w:rPr>
          <w:rFonts w:ascii="Trebuchet MS" w:hAnsi="Trebuchet MS" w:cs="Verdana"/>
          <w:b/>
        </w:rPr>
        <w:t>blanches</w:t>
      </w:r>
      <w:r w:rsidRPr="00C777BE">
        <w:rPr>
          <w:rFonts w:ascii="Trebuchet MS" w:hAnsi="Trebuchet MS" w:cs="Verdana"/>
        </w:rPr>
        <w:t xml:space="preserve"> et 1 de feuilles de </w:t>
      </w:r>
      <w:r w:rsidRPr="00C777BE">
        <w:rPr>
          <w:rFonts w:ascii="Trebuchet MS" w:hAnsi="Trebuchet MS" w:cs="Verdana"/>
          <w:b/>
        </w:rPr>
        <w:t>différentes couleurs</w:t>
      </w:r>
      <w:r w:rsidRPr="00C777BE">
        <w:rPr>
          <w:rFonts w:ascii="Trebuchet MS" w:hAnsi="Trebuchet MS" w:cs="Verdana"/>
        </w:rPr>
        <w:t xml:space="preserve"> </w:t>
      </w:r>
    </w:p>
    <w:p w14:paraId="09A41BAF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Verdana-Italic" w:hAnsi="Trebuchet MS" w:cs="Verdana-Italic"/>
          <w:iCs/>
        </w:rPr>
      </w:pPr>
      <w:r w:rsidRPr="00C777BE">
        <w:rPr>
          <w:rFonts w:ascii="Trebuchet MS" w:hAnsi="Trebuchet MS" w:cs="Verdana"/>
        </w:rPr>
        <w:t>1 grosse boîte d’allumettes</w:t>
      </w:r>
    </w:p>
    <w:p w14:paraId="20D251BF" w14:textId="77777777" w:rsidR="00253944" w:rsidRPr="00C777BE" w:rsidRDefault="00253944" w:rsidP="00253944">
      <w:pPr>
        <w:autoSpaceDE w:val="0"/>
        <w:autoSpaceDN w:val="0"/>
        <w:adjustRightInd w:val="0"/>
        <w:jc w:val="both"/>
        <w:rPr>
          <w:rFonts w:ascii="Trebuchet MS" w:hAnsi="Trebuchet MS" w:cs="Verdana"/>
          <w:sz w:val="22"/>
          <w:szCs w:val="22"/>
        </w:rPr>
      </w:pPr>
    </w:p>
    <w:p w14:paraId="3F96D43E" w14:textId="77777777" w:rsidR="00253944" w:rsidRPr="003C0337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3C0337">
        <w:rPr>
          <w:rFonts w:ascii="Trebuchet MS" w:hAnsi="Trebuchet MS" w:cs="Verdana"/>
          <w:b/>
          <w:highlight w:val="yellow"/>
        </w:rPr>
        <w:t>1 dictionnaire</w:t>
      </w:r>
      <w:r w:rsidRPr="003C0337">
        <w:rPr>
          <w:rFonts w:ascii="Trebuchet MS" w:hAnsi="Trebuchet MS" w:cs="Verdana"/>
        </w:rPr>
        <w:t xml:space="preserve"> : </w:t>
      </w:r>
      <w:r w:rsidRPr="003C0337">
        <w:rPr>
          <w:rFonts w:ascii="Trebuchet MS" w:hAnsi="Trebuchet MS" w:cs="Verdana-Bold"/>
          <w:bCs/>
          <w:u w:val="single"/>
        </w:rPr>
        <w:t xml:space="preserve">Larousse junior de poche </w:t>
      </w:r>
      <w:r w:rsidRPr="003C0337">
        <w:rPr>
          <w:rFonts w:ascii="Trebuchet MS" w:hAnsi="Trebuchet MS" w:cs="Verdana"/>
          <w:u w:val="single"/>
        </w:rPr>
        <w:t>7/11 ans</w:t>
      </w:r>
      <w:r w:rsidRPr="003C0337">
        <w:rPr>
          <w:rFonts w:ascii="Trebuchet MS" w:hAnsi="Trebuchet MS" w:cs="Verdana"/>
        </w:rPr>
        <w:t xml:space="preserve"> – CE/CM</w:t>
      </w:r>
    </w:p>
    <w:p w14:paraId="18592FC8" w14:textId="77777777" w:rsidR="00253944" w:rsidRPr="003C0337" w:rsidRDefault="00253944" w:rsidP="00253944">
      <w:pPr>
        <w:autoSpaceDE w:val="0"/>
        <w:autoSpaceDN w:val="0"/>
        <w:adjustRightInd w:val="0"/>
        <w:jc w:val="both"/>
        <w:rPr>
          <w:rFonts w:ascii="Trebuchet MS" w:hAnsi="Trebuchet MS" w:cs="Verdana"/>
          <w:sz w:val="22"/>
          <w:szCs w:val="22"/>
        </w:rPr>
      </w:pPr>
    </w:p>
    <w:p w14:paraId="5A3FDA11" w14:textId="77777777" w:rsidR="00253944" w:rsidRPr="003C0337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3C0337">
        <w:rPr>
          <w:rFonts w:ascii="Trebuchet MS" w:hAnsi="Trebuchet MS" w:cs="Verdana-Bold"/>
          <w:b/>
          <w:bCs/>
          <w:highlight w:val="yellow"/>
        </w:rPr>
        <w:t xml:space="preserve">1 </w:t>
      </w:r>
      <w:proofErr w:type="gramStart"/>
      <w:r w:rsidRPr="003C0337">
        <w:rPr>
          <w:rFonts w:ascii="Trebuchet MS" w:hAnsi="Trebuchet MS" w:cs="Verdana-Bold"/>
          <w:b/>
          <w:bCs/>
          <w:highlight w:val="yellow"/>
        </w:rPr>
        <w:t xml:space="preserve">trousse </w:t>
      </w:r>
      <w:r w:rsidRPr="003C0337">
        <w:rPr>
          <w:rFonts w:ascii="Trebuchet MS" w:hAnsi="Trebuchet MS" w:cs="Verdana"/>
          <w:b/>
          <w:highlight w:val="yellow"/>
        </w:rPr>
        <w:t>contenant</w:t>
      </w:r>
      <w:proofErr w:type="gramEnd"/>
      <w:r w:rsidRPr="003C0337">
        <w:rPr>
          <w:rFonts w:ascii="Trebuchet MS" w:hAnsi="Trebuchet MS" w:cs="Verdana"/>
        </w:rPr>
        <w:t xml:space="preserve"> :</w:t>
      </w:r>
    </w:p>
    <w:p w14:paraId="5E9DB17D" w14:textId="77777777" w:rsidR="00253944" w:rsidRPr="003C0337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3C0337">
        <w:rPr>
          <w:rFonts w:ascii="Trebuchet MS" w:hAnsi="Trebuchet MS" w:cs="Verdana"/>
          <w:u w:val="single"/>
        </w:rPr>
        <w:t xml:space="preserve">4 stylos </w:t>
      </w:r>
      <w:proofErr w:type="spellStart"/>
      <w:r w:rsidRPr="003C0337">
        <w:rPr>
          <w:rFonts w:ascii="Trebuchet MS" w:hAnsi="Trebuchet MS" w:cs="Verdana"/>
          <w:u w:val="single"/>
        </w:rPr>
        <w:t>frixion</w:t>
      </w:r>
      <w:proofErr w:type="spellEnd"/>
      <w:r w:rsidRPr="003C0337">
        <w:rPr>
          <w:rFonts w:ascii="Trebuchet MS" w:hAnsi="Trebuchet MS" w:cs="Verdana"/>
          <w:u w:val="single"/>
        </w:rPr>
        <w:t xml:space="preserve"> rechargeables et </w:t>
      </w:r>
      <w:proofErr w:type="gramStart"/>
      <w:r w:rsidRPr="003C0337">
        <w:rPr>
          <w:rFonts w:ascii="Trebuchet MS" w:hAnsi="Trebuchet MS" w:cs="Verdana"/>
          <w:u w:val="single"/>
        </w:rPr>
        <w:t>effaçables</w:t>
      </w:r>
      <w:r w:rsidRPr="003C0337">
        <w:rPr>
          <w:rFonts w:ascii="Trebuchet MS" w:hAnsi="Trebuchet MS" w:cs="Verdana"/>
        </w:rPr>
        <w:t>:</w:t>
      </w:r>
      <w:proofErr w:type="gramEnd"/>
      <w:r w:rsidRPr="003C0337">
        <w:rPr>
          <w:rFonts w:ascii="Trebuchet MS" w:hAnsi="Trebuchet MS" w:cs="Verdana"/>
        </w:rPr>
        <w:t xml:space="preserve"> 1 </w:t>
      </w:r>
      <w:r w:rsidRPr="003C0337">
        <w:rPr>
          <w:rFonts w:ascii="Trebuchet MS" w:hAnsi="Trebuchet MS" w:cs="Verdana"/>
          <w:b/>
        </w:rPr>
        <w:t>bleu</w:t>
      </w:r>
      <w:r w:rsidRPr="003C0337">
        <w:rPr>
          <w:rFonts w:ascii="Trebuchet MS" w:hAnsi="Trebuchet MS" w:cs="Verdana"/>
        </w:rPr>
        <w:t xml:space="preserve">, 1 </w:t>
      </w:r>
      <w:r w:rsidRPr="003C0337">
        <w:rPr>
          <w:rFonts w:ascii="Trebuchet MS" w:hAnsi="Trebuchet MS" w:cs="Verdana"/>
          <w:b/>
        </w:rPr>
        <w:t>noir</w:t>
      </w:r>
      <w:r w:rsidRPr="003C0337">
        <w:rPr>
          <w:rFonts w:ascii="Trebuchet MS" w:hAnsi="Trebuchet MS" w:cs="Verdana"/>
        </w:rPr>
        <w:t xml:space="preserve">, 1 </w:t>
      </w:r>
      <w:r w:rsidRPr="003C0337">
        <w:rPr>
          <w:rFonts w:ascii="Trebuchet MS" w:hAnsi="Trebuchet MS" w:cs="Verdana"/>
          <w:b/>
        </w:rPr>
        <w:t>rouge</w:t>
      </w:r>
      <w:r w:rsidRPr="003C0337">
        <w:rPr>
          <w:rFonts w:ascii="Trebuchet MS" w:hAnsi="Trebuchet MS" w:cs="Verdana"/>
        </w:rPr>
        <w:t xml:space="preserve"> et 1 </w:t>
      </w:r>
      <w:r w:rsidRPr="003C0337">
        <w:rPr>
          <w:rFonts w:ascii="Trebuchet MS" w:hAnsi="Trebuchet MS" w:cs="Verdana"/>
          <w:b/>
        </w:rPr>
        <w:t>vert</w:t>
      </w:r>
      <w:r w:rsidRPr="003C0337">
        <w:rPr>
          <w:rFonts w:ascii="Trebuchet MS" w:hAnsi="Trebuchet MS" w:cs="Verdana"/>
        </w:rPr>
        <w:t>.</w:t>
      </w:r>
    </w:p>
    <w:p w14:paraId="62AEF727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>1 crayons à papier HB de bonne qualité</w:t>
      </w:r>
      <w:r w:rsidRPr="00C777BE">
        <w:rPr>
          <w:rFonts w:ascii="Trebuchet MS" w:eastAsia="Verdana-Italic" w:hAnsi="Trebuchet MS" w:cs="Verdana-Italic"/>
          <w:iCs/>
        </w:rPr>
        <w:t xml:space="preserve"> </w:t>
      </w:r>
    </w:p>
    <w:p w14:paraId="6D4C7ED6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>1 taille crayon avec réservoir</w:t>
      </w:r>
    </w:p>
    <w:p w14:paraId="2AAAD89F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Verdana-Italic" w:hAnsi="Trebuchet MS" w:cs="Verdana-Italic"/>
          <w:i/>
          <w:iCs/>
        </w:rPr>
      </w:pPr>
      <w:r w:rsidRPr="00C777BE">
        <w:rPr>
          <w:rFonts w:ascii="Trebuchet MS" w:hAnsi="Trebuchet MS" w:cs="Verdana"/>
        </w:rPr>
        <w:t xml:space="preserve">1 gomme blanche </w:t>
      </w:r>
    </w:p>
    <w:p w14:paraId="77450F6B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Verdana-Italic" w:hAnsi="Trebuchet MS" w:cs="Verdana-Italic"/>
          <w:i/>
          <w:iCs/>
        </w:rPr>
      </w:pPr>
      <w:r w:rsidRPr="00C777BE">
        <w:rPr>
          <w:rFonts w:ascii="Trebuchet MS" w:hAnsi="Trebuchet MS" w:cs="Verdana"/>
        </w:rPr>
        <w:t>1 surligneur</w:t>
      </w:r>
      <w:r w:rsidRPr="00C777BE">
        <w:rPr>
          <w:rFonts w:ascii="Trebuchet MS" w:hAnsi="Trebuchet MS" w:cs="Verdana"/>
          <w:b/>
        </w:rPr>
        <w:t xml:space="preserve"> jaune</w:t>
      </w:r>
    </w:p>
    <w:p w14:paraId="2F6D7CE6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>1 feutre Velléda pointe fine </w:t>
      </w:r>
      <w:r w:rsidRPr="00C777BE">
        <w:rPr>
          <w:rFonts w:ascii="Trebuchet MS" w:hAnsi="Trebuchet MS" w:cs="Verdana"/>
          <w:b/>
        </w:rPr>
        <w:t>bleu</w:t>
      </w:r>
    </w:p>
    <w:p w14:paraId="165D554E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>1 bâton de colle </w:t>
      </w:r>
    </w:p>
    <w:p w14:paraId="159E4B55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>1 paire de ciseaux à bouts ronds.</w:t>
      </w:r>
    </w:p>
    <w:p w14:paraId="090420AD" w14:textId="77777777" w:rsidR="00253944" w:rsidRPr="00C777BE" w:rsidRDefault="00253944" w:rsidP="00253944">
      <w:pPr>
        <w:autoSpaceDE w:val="0"/>
        <w:autoSpaceDN w:val="0"/>
        <w:adjustRightInd w:val="0"/>
        <w:jc w:val="both"/>
        <w:rPr>
          <w:rFonts w:ascii="Trebuchet MS" w:hAnsi="Trebuchet MS" w:cs="Verdana"/>
          <w:sz w:val="22"/>
          <w:szCs w:val="22"/>
        </w:rPr>
      </w:pPr>
    </w:p>
    <w:p w14:paraId="7E66554D" w14:textId="77777777" w:rsidR="00253944" w:rsidRPr="003C0337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highlight w:val="yellow"/>
        </w:rPr>
      </w:pPr>
      <w:r w:rsidRPr="003C0337">
        <w:rPr>
          <w:rFonts w:ascii="Trebuchet MS" w:hAnsi="Trebuchet MS" w:cs="Verdana-Bold"/>
          <w:b/>
          <w:bCs/>
          <w:highlight w:val="yellow"/>
        </w:rPr>
        <w:t xml:space="preserve">1 trousse à 2 compartiments contenant </w:t>
      </w:r>
      <w:r w:rsidRPr="003C0337">
        <w:rPr>
          <w:rFonts w:ascii="Trebuchet MS" w:hAnsi="Trebuchet MS" w:cs="Verdana"/>
          <w:highlight w:val="yellow"/>
        </w:rPr>
        <w:t>:</w:t>
      </w:r>
    </w:p>
    <w:p w14:paraId="36E35D9D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proofErr w:type="gramStart"/>
      <w:r w:rsidRPr="00C777BE">
        <w:rPr>
          <w:rFonts w:ascii="Trebuchet MS" w:hAnsi="Trebuchet MS" w:cs="Verdana"/>
        </w:rPr>
        <w:t>des</w:t>
      </w:r>
      <w:proofErr w:type="gramEnd"/>
      <w:r w:rsidRPr="00C777BE">
        <w:rPr>
          <w:rFonts w:ascii="Trebuchet MS" w:hAnsi="Trebuchet MS" w:cs="Verdana"/>
        </w:rPr>
        <w:t xml:space="preserve"> crayons de couleur (minimum 12 couleurs).</w:t>
      </w:r>
    </w:p>
    <w:p w14:paraId="4B8B2694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u w:val="single"/>
        </w:rPr>
      </w:pPr>
      <w:proofErr w:type="gramStart"/>
      <w:r w:rsidRPr="00C777BE">
        <w:rPr>
          <w:rFonts w:ascii="Trebuchet MS" w:hAnsi="Trebuchet MS" w:cs="Verdana"/>
        </w:rPr>
        <w:t>des</w:t>
      </w:r>
      <w:proofErr w:type="gramEnd"/>
      <w:r w:rsidRPr="00C777BE">
        <w:rPr>
          <w:rFonts w:ascii="Trebuchet MS" w:hAnsi="Trebuchet MS" w:cs="Verdana"/>
        </w:rPr>
        <w:t xml:space="preserve"> feutres (minimum 12 couleurs, sans odeur</w:t>
      </w:r>
      <w:r w:rsidRPr="00C777BE">
        <w:rPr>
          <w:rFonts w:ascii="Trebuchet MS" w:hAnsi="Trebuchet MS" w:cs="Verdana"/>
          <w:u w:val="single"/>
        </w:rPr>
        <w:t>).</w:t>
      </w:r>
    </w:p>
    <w:p w14:paraId="3453CDBD" w14:textId="77777777" w:rsidR="00253944" w:rsidRPr="00C777BE" w:rsidRDefault="00253944" w:rsidP="00253944">
      <w:pPr>
        <w:autoSpaceDE w:val="0"/>
        <w:autoSpaceDN w:val="0"/>
        <w:adjustRightInd w:val="0"/>
        <w:jc w:val="both"/>
        <w:rPr>
          <w:rFonts w:ascii="Trebuchet MS" w:hAnsi="Trebuchet MS" w:cs="Verdana"/>
          <w:sz w:val="22"/>
          <w:szCs w:val="22"/>
          <w:u w:val="single"/>
        </w:rPr>
      </w:pPr>
    </w:p>
    <w:p w14:paraId="7B1E440D" w14:textId="77777777" w:rsidR="00253944" w:rsidRPr="003C0337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3C0337">
        <w:rPr>
          <w:rFonts w:ascii="Trebuchet MS" w:hAnsi="Trebuchet MS" w:cs="Verdana"/>
          <w:b/>
          <w:highlight w:val="yellow"/>
        </w:rPr>
        <w:t>Pour la réserve gardée en classe</w:t>
      </w:r>
      <w:r w:rsidRPr="003C0337">
        <w:rPr>
          <w:rFonts w:ascii="Trebuchet MS" w:hAnsi="Trebuchet MS" w:cs="Verdana"/>
          <w:b/>
        </w:rPr>
        <w:t> :</w:t>
      </w:r>
      <w:r w:rsidRPr="003C0337">
        <w:rPr>
          <w:rFonts w:ascii="Trebuchet MS" w:hAnsi="Trebuchet MS" w:cs="Verdana"/>
        </w:rPr>
        <w:t xml:space="preserve"> </w:t>
      </w:r>
      <w:r w:rsidRPr="003C0337">
        <w:rPr>
          <w:rFonts w:ascii="Trebuchet MS" w:hAnsi="Trebuchet MS" w:cs="Verdana"/>
          <w:u w:val="single"/>
        </w:rPr>
        <w:t>1 boîte en plastique</w:t>
      </w:r>
      <w:r w:rsidRPr="003C0337">
        <w:rPr>
          <w:rFonts w:ascii="Trebuchet MS" w:hAnsi="Trebuchet MS" w:cs="Verdana"/>
        </w:rPr>
        <w:t xml:space="preserve"> (type Tupperware) </w:t>
      </w:r>
      <w:r w:rsidRPr="003C0337">
        <w:rPr>
          <w:rFonts w:ascii="Trebuchet MS" w:hAnsi="Trebuchet MS" w:cs="Verdana"/>
          <w:b/>
        </w:rPr>
        <w:t>marquée au nom de l’élève</w:t>
      </w:r>
      <w:r w:rsidRPr="003C0337">
        <w:rPr>
          <w:rFonts w:ascii="Trebuchet MS" w:hAnsi="Trebuchet MS" w:cs="Verdana"/>
        </w:rPr>
        <w:t xml:space="preserve"> avec dedans :</w:t>
      </w:r>
    </w:p>
    <w:p w14:paraId="53259A56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>4 crayons à papier HB de bonne qualité</w:t>
      </w:r>
    </w:p>
    <w:p w14:paraId="649EB992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proofErr w:type="gramStart"/>
      <w:r w:rsidRPr="00C777BE">
        <w:rPr>
          <w:rFonts w:ascii="Trebuchet MS" w:hAnsi="Trebuchet MS" w:cs="Verdana"/>
        </w:rPr>
        <w:t>des</w:t>
      </w:r>
      <w:proofErr w:type="gramEnd"/>
      <w:r w:rsidRPr="00C777BE">
        <w:rPr>
          <w:rFonts w:ascii="Trebuchet MS" w:hAnsi="Trebuchet MS" w:cs="Verdana"/>
        </w:rPr>
        <w:t xml:space="preserve"> recharges pour les stylos </w:t>
      </w:r>
      <w:proofErr w:type="spellStart"/>
      <w:r w:rsidRPr="00C777BE">
        <w:rPr>
          <w:rFonts w:ascii="Trebuchet MS" w:hAnsi="Trebuchet MS" w:cs="Verdana"/>
        </w:rPr>
        <w:t>frixion</w:t>
      </w:r>
      <w:proofErr w:type="spellEnd"/>
      <w:r w:rsidRPr="00C777BE">
        <w:rPr>
          <w:rFonts w:ascii="Trebuchet MS" w:hAnsi="Trebuchet MS" w:cs="Verdana"/>
        </w:rPr>
        <w:t xml:space="preserve"> </w:t>
      </w:r>
      <w:r w:rsidRPr="00C777BE">
        <w:rPr>
          <w:rFonts w:ascii="Trebuchet MS" w:hAnsi="Trebuchet MS" w:cs="Verdana"/>
          <w:b/>
        </w:rPr>
        <w:t>de chaque couleur</w:t>
      </w:r>
    </w:p>
    <w:p w14:paraId="3841F832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 xml:space="preserve">1 gomme blanche </w:t>
      </w:r>
    </w:p>
    <w:p w14:paraId="55DB6E0E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 xml:space="preserve">1 surligneur </w:t>
      </w:r>
      <w:r w:rsidRPr="00C777BE">
        <w:rPr>
          <w:rFonts w:ascii="Trebuchet MS" w:hAnsi="Trebuchet MS" w:cs="Verdana"/>
          <w:b/>
        </w:rPr>
        <w:t>jaune</w:t>
      </w:r>
    </w:p>
    <w:p w14:paraId="5E19EB65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>4 feutres Velléda pointe fine</w:t>
      </w:r>
      <w:r w:rsidRPr="00C777BE">
        <w:rPr>
          <w:rFonts w:ascii="Trebuchet MS" w:hAnsi="Trebuchet MS" w:cs="Verdana"/>
          <w:b/>
        </w:rPr>
        <w:t xml:space="preserve"> bleu</w:t>
      </w:r>
    </w:p>
    <w:p w14:paraId="23687981" w14:textId="77777777" w:rsidR="00253944" w:rsidRPr="00C777BE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C777BE">
        <w:rPr>
          <w:rFonts w:ascii="Trebuchet MS" w:hAnsi="Trebuchet MS" w:cs="Verdana"/>
        </w:rPr>
        <w:t>4 bâtons de colle</w:t>
      </w:r>
    </w:p>
    <w:p w14:paraId="6ED546EB" w14:textId="77777777" w:rsidR="00253944" w:rsidRPr="00C777BE" w:rsidRDefault="00253944" w:rsidP="00253944">
      <w:pPr>
        <w:autoSpaceDE w:val="0"/>
        <w:autoSpaceDN w:val="0"/>
        <w:adjustRightInd w:val="0"/>
        <w:jc w:val="both"/>
        <w:rPr>
          <w:rFonts w:ascii="Trebuchet MS" w:hAnsi="Trebuchet MS" w:cs="Verdana"/>
          <w:sz w:val="22"/>
          <w:szCs w:val="22"/>
        </w:rPr>
      </w:pPr>
    </w:p>
    <w:p w14:paraId="55AE2446" w14:textId="77777777" w:rsidR="00253944" w:rsidRPr="003C0337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3C0337">
        <w:rPr>
          <w:rFonts w:ascii="Trebuchet MS" w:hAnsi="Trebuchet MS" w:cs="Verdana-Bold"/>
          <w:b/>
          <w:bCs/>
          <w:highlight w:val="yellow"/>
        </w:rPr>
        <w:t xml:space="preserve">Un sac en tissu, au nom de l’enfant, </w:t>
      </w:r>
      <w:r w:rsidRPr="003C0337">
        <w:rPr>
          <w:rFonts w:ascii="Trebuchet MS" w:hAnsi="Trebuchet MS" w:cs="Verdana"/>
          <w:b/>
          <w:highlight w:val="yellow"/>
        </w:rPr>
        <w:t>contenant</w:t>
      </w:r>
      <w:r w:rsidRPr="003C0337">
        <w:rPr>
          <w:rFonts w:ascii="Trebuchet MS" w:hAnsi="Trebuchet MS" w:cs="Verdana"/>
        </w:rPr>
        <w:t> :</w:t>
      </w:r>
    </w:p>
    <w:p w14:paraId="14B26640" w14:textId="77777777" w:rsidR="00253944" w:rsidRPr="003C0337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3C0337">
        <w:rPr>
          <w:rFonts w:ascii="Trebuchet MS" w:hAnsi="Trebuchet MS" w:cs="Verdana"/>
        </w:rPr>
        <w:t xml:space="preserve">1 vieille chemise/ 1 tablier </w:t>
      </w:r>
      <w:proofErr w:type="gramStart"/>
      <w:r w:rsidRPr="003C0337">
        <w:rPr>
          <w:rFonts w:ascii="Trebuchet MS" w:hAnsi="Trebuchet MS" w:cs="Verdana"/>
        </w:rPr>
        <w:t>( pour</w:t>
      </w:r>
      <w:proofErr w:type="gramEnd"/>
      <w:r w:rsidRPr="003C0337">
        <w:rPr>
          <w:rFonts w:ascii="Trebuchet MS" w:hAnsi="Trebuchet MS" w:cs="Verdana"/>
        </w:rPr>
        <w:t xml:space="preserve"> la peinture)</w:t>
      </w:r>
    </w:p>
    <w:p w14:paraId="1B097068" w14:textId="77777777" w:rsidR="00253944" w:rsidRPr="003C0337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</w:rPr>
      </w:pPr>
      <w:r w:rsidRPr="003C0337">
        <w:rPr>
          <w:rFonts w:ascii="Trebuchet MS" w:hAnsi="Trebuchet MS" w:cs="Verdana"/>
        </w:rPr>
        <w:t>2 grosses boîtes de mouchoirs en papier</w:t>
      </w:r>
    </w:p>
    <w:p w14:paraId="542A0060" w14:textId="77777777" w:rsidR="00253944" w:rsidRPr="003C0337" w:rsidRDefault="00253944" w:rsidP="002539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Verdana"/>
          <w:sz w:val="24"/>
          <w:szCs w:val="24"/>
        </w:rPr>
      </w:pPr>
      <w:r w:rsidRPr="003C0337">
        <w:rPr>
          <w:rFonts w:ascii="Trebuchet MS" w:hAnsi="Trebuchet MS" w:cs="Verdana"/>
          <w:sz w:val="24"/>
          <w:szCs w:val="24"/>
        </w:rPr>
        <w:t>1 verre en plastique solide marqué au nom de l’enfant</w:t>
      </w:r>
    </w:p>
    <w:p w14:paraId="6A5D3E5C" w14:textId="77777777" w:rsidR="00253944" w:rsidRPr="003C0337" w:rsidRDefault="00253944" w:rsidP="00253944">
      <w:pPr>
        <w:autoSpaceDE w:val="0"/>
        <w:autoSpaceDN w:val="0"/>
        <w:adjustRightInd w:val="0"/>
        <w:jc w:val="both"/>
        <w:rPr>
          <w:rFonts w:ascii="Trebuchet MS" w:hAnsi="Trebuchet MS" w:cs="Verdana"/>
        </w:rPr>
      </w:pPr>
    </w:p>
    <w:p w14:paraId="475E4CD2" w14:textId="77777777" w:rsidR="003C0337" w:rsidRDefault="00253944" w:rsidP="003C0337">
      <w:pPr>
        <w:autoSpaceDE w:val="0"/>
        <w:autoSpaceDN w:val="0"/>
        <w:adjustRightInd w:val="0"/>
        <w:jc w:val="both"/>
        <w:rPr>
          <w:rFonts w:ascii="Trebuchet MS" w:hAnsi="Trebuchet MS" w:cs="Verdana-BoldItalic"/>
          <w:b/>
          <w:bCs/>
          <w:iCs/>
        </w:rPr>
      </w:pPr>
      <w:r w:rsidRPr="003C0337">
        <w:rPr>
          <w:rFonts w:ascii="Trebuchet MS" w:hAnsi="Trebuchet MS" w:cs="Verdana"/>
          <w:b/>
          <w:u w:val="single"/>
        </w:rPr>
        <w:t>NB</w:t>
      </w:r>
      <w:r w:rsidRPr="003C0337">
        <w:rPr>
          <w:rFonts w:ascii="Trebuchet MS" w:hAnsi="Trebuchet MS" w:cs="Verdana"/>
          <w:b/>
        </w:rPr>
        <w:t> : L’agenda sera fourni par l’école le jour de la rentrée.</w:t>
      </w:r>
      <w:r w:rsidR="003C0337" w:rsidRPr="003C0337">
        <w:rPr>
          <w:rFonts w:ascii="Trebuchet MS" w:hAnsi="Trebuchet MS" w:cs="Verdana-BoldItalic"/>
          <w:b/>
          <w:bCs/>
          <w:iCs/>
        </w:rPr>
        <w:t xml:space="preserve"> </w:t>
      </w:r>
    </w:p>
    <w:p w14:paraId="6C5A38AE" w14:textId="77777777" w:rsidR="003C0337" w:rsidRDefault="003C0337" w:rsidP="003C0337">
      <w:pPr>
        <w:autoSpaceDE w:val="0"/>
        <w:autoSpaceDN w:val="0"/>
        <w:adjustRightInd w:val="0"/>
        <w:jc w:val="both"/>
        <w:rPr>
          <w:rFonts w:ascii="Trebuchet MS" w:hAnsi="Trebuchet MS" w:cs="Verdana-BoldItalic"/>
          <w:b/>
          <w:bCs/>
          <w:iCs/>
        </w:rPr>
      </w:pPr>
    </w:p>
    <w:p w14:paraId="3F6248BD" w14:textId="07B6013D" w:rsidR="003C0337" w:rsidRPr="003C0337" w:rsidRDefault="003C0337" w:rsidP="003C0337">
      <w:pPr>
        <w:autoSpaceDE w:val="0"/>
        <w:autoSpaceDN w:val="0"/>
        <w:adjustRightInd w:val="0"/>
        <w:jc w:val="both"/>
        <w:rPr>
          <w:rFonts w:ascii="Trebuchet MS" w:hAnsi="Trebuchet MS" w:cs="Verdana"/>
          <w:b/>
        </w:rPr>
      </w:pPr>
      <w:r w:rsidRPr="003C0337">
        <w:rPr>
          <w:rFonts w:ascii="Trebuchet MS" w:hAnsi="Trebuchet MS" w:cs="Verdana-BoldItalic"/>
          <w:b/>
          <w:bCs/>
          <w:iCs/>
        </w:rPr>
        <w:t xml:space="preserve">MERCI de marquer tous les vêtements et fournitures au nom de l’enfant et d’apporter </w:t>
      </w:r>
      <w:r w:rsidRPr="003C0337">
        <w:rPr>
          <w:rFonts w:ascii="Trebuchet MS" w:hAnsi="Trebuchet MS" w:cs="Verdana"/>
          <w:b/>
        </w:rPr>
        <w:t>toutes les fournitures le jour de la rentrée.</w:t>
      </w:r>
    </w:p>
    <w:p w14:paraId="388D4CB5" w14:textId="77777777" w:rsidR="003C0337" w:rsidRPr="00253944" w:rsidRDefault="003C0337" w:rsidP="003C0337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8726D28" w14:textId="1FC491A0" w:rsidR="00253944" w:rsidRDefault="00253944" w:rsidP="00253944">
      <w:pPr>
        <w:autoSpaceDE w:val="0"/>
        <w:autoSpaceDN w:val="0"/>
        <w:adjustRightInd w:val="0"/>
        <w:jc w:val="both"/>
        <w:rPr>
          <w:rFonts w:ascii="Trebuchet MS" w:hAnsi="Trebuchet MS" w:cs="Verdana"/>
          <w:b/>
        </w:rPr>
      </w:pPr>
    </w:p>
    <w:p w14:paraId="19901B51" w14:textId="77777777" w:rsidR="003C0337" w:rsidRPr="003C0337" w:rsidRDefault="003C0337" w:rsidP="00253944">
      <w:pPr>
        <w:autoSpaceDE w:val="0"/>
        <w:autoSpaceDN w:val="0"/>
        <w:adjustRightInd w:val="0"/>
        <w:jc w:val="both"/>
        <w:rPr>
          <w:rFonts w:ascii="Trebuchet MS" w:hAnsi="Trebuchet MS" w:cs="Verdana"/>
          <w:b/>
        </w:rPr>
      </w:pPr>
    </w:p>
    <w:p w14:paraId="28D247A3" w14:textId="77777777" w:rsidR="00253944" w:rsidRPr="003C0337" w:rsidRDefault="00253944" w:rsidP="00253944">
      <w:pPr>
        <w:autoSpaceDE w:val="0"/>
        <w:autoSpaceDN w:val="0"/>
        <w:adjustRightInd w:val="0"/>
        <w:jc w:val="both"/>
        <w:rPr>
          <w:rFonts w:ascii="Trebuchet MS" w:hAnsi="Trebuchet MS" w:cs="Verdana-BoldItalic"/>
          <w:b/>
          <w:bCs/>
          <w:iCs/>
          <w:u w:val="thick"/>
        </w:rPr>
      </w:pPr>
    </w:p>
    <w:sectPr w:rsidR="00253944" w:rsidRPr="003C0337" w:rsidSect="0025394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41B8"/>
    <w:multiLevelType w:val="hybridMultilevel"/>
    <w:tmpl w:val="F5A2F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82324"/>
    <w:multiLevelType w:val="hybridMultilevel"/>
    <w:tmpl w:val="B8AAC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81216">
    <w:abstractNumId w:val="0"/>
  </w:num>
  <w:num w:numId="2" w16cid:durableId="164176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944"/>
    <w:rsid w:val="00056D0F"/>
    <w:rsid w:val="00253944"/>
    <w:rsid w:val="003C0337"/>
    <w:rsid w:val="003E25E1"/>
    <w:rsid w:val="00492026"/>
    <w:rsid w:val="00495D18"/>
    <w:rsid w:val="005217EA"/>
    <w:rsid w:val="008D59E0"/>
    <w:rsid w:val="00C777BE"/>
    <w:rsid w:val="00D9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76CE7"/>
  <w14:defaultImageDpi w14:val="300"/>
  <w15:docId w15:val="{2FEB9C0F-9E12-4245-8D84-205E07F3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3944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Libault</dc:creator>
  <cp:keywords/>
  <dc:description/>
  <cp:lastModifiedBy>MARIE DHANARAJU</cp:lastModifiedBy>
  <cp:revision>2</cp:revision>
  <dcterms:created xsi:type="dcterms:W3CDTF">2023-06-30T08:49:00Z</dcterms:created>
  <dcterms:modified xsi:type="dcterms:W3CDTF">2023-06-30T08:49:00Z</dcterms:modified>
</cp:coreProperties>
</file>